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63295861" w14:textId="77777777" w:rsidR="00BF1918" w:rsidRPr="0044118B" w:rsidRDefault="00BF1918" w:rsidP="00BF1918">
      <w:pPr>
        <w:jc w:val="center"/>
        <w:rPr>
          <w:rFonts w:asciiTheme="majorHAnsi" w:hAnsiTheme="majorHAnsi" w:cstheme="majorHAnsi"/>
          <w:b/>
          <w:bCs/>
        </w:rPr>
      </w:pPr>
      <w:r w:rsidRPr="0044118B">
        <w:rPr>
          <w:rFonts w:asciiTheme="majorHAnsi" w:hAnsiTheme="majorHAnsi" w:cstheme="majorHAnsi"/>
          <w:b/>
          <w:bCs/>
        </w:rPr>
        <w:t>Vegetable Gravy</w:t>
      </w:r>
    </w:p>
    <w:p w14:paraId="44307BD2" w14:textId="77777777" w:rsidR="00BF1918" w:rsidRDefault="00BF1918" w:rsidP="00BF1918">
      <w:pPr>
        <w:jc w:val="center"/>
        <w:rPr>
          <w:sz w:val="28"/>
          <w:szCs w:val="28"/>
          <w:u w:val="single"/>
        </w:rPr>
      </w:pPr>
    </w:p>
    <w:p w14:paraId="130B076D" w14:textId="77777777" w:rsidR="00BF1918" w:rsidRDefault="00BF1918" w:rsidP="00BF1918">
      <w:pPr>
        <w:rPr>
          <w:rFonts w:asciiTheme="majorHAnsi" w:hAnsiTheme="majorHAnsi"/>
        </w:rPr>
      </w:pPr>
      <w:r>
        <w:rPr>
          <w:rFonts w:asciiTheme="majorHAnsi" w:hAnsiTheme="majorHAnsi"/>
        </w:rPr>
        <w:t>1 tbsp. ghee, coconut oil, lard, duck fat, extra virgin olive oil</w:t>
      </w:r>
    </w:p>
    <w:p w14:paraId="292895CC" w14:textId="77777777" w:rsidR="00BF1918" w:rsidRDefault="00BF1918" w:rsidP="00BF1918">
      <w:pPr>
        <w:rPr>
          <w:rFonts w:asciiTheme="majorHAnsi" w:hAnsiTheme="majorHAnsi"/>
        </w:rPr>
      </w:pPr>
      <w:r>
        <w:rPr>
          <w:rFonts w:asciiTheme="majorHAnsi" w:hAnsiTheme="majorHAnsi"/>
        </w:rPr>
        <w:t>1 onion or leek, sliced</w:t>
      </w:r>
    </w:p>
    <w:p w14:paraId="15078B9A" w14:textId="77777777" w:rsidR="00BF1918" w:rsidRDefault="00BF1918" w:rsidP="00BF191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1/4 head cauliflower, cut into florets or 2 sticks of celery</w:t>
      </w:r>
    </w:p>
    <w:p w14:paraId="5D835A47" w14:textId="77777777" w:rsidR="00BF1918" w:rsidRDefault="00BF1918" w:rsidP="00BF1918">
      <w:pPr>
        <w:rPr>
          <w:rFonts w:asciiTheme="majorHAnsi" w:hAnsiTheme="majorHAnsi"/>
        </w:rPr>
      </w:pPr>
      <w:r>
        <w:rPr>
          <w:rFonts w:asciiTheme="majorHAnsi" w:hAnsiTheme="majorHAnsi"/>
        </w:rPr>
        <w:t>Garlic cloves to taste (steam with cauliflower or celery)</w:t>
      </w:r>
    </w:p>
    <w:p w14:paraId="132B2CA3" w14:textId="77777777" w:rsidR="00BF1918" w:rsidRDefault="00BF1918" w:rsidP="00BF1918">
      <w:pPr>
        <w:rPr>
          <w:rFonts w:asciiTheme="majorHAnsi" w:hAnsiTheme="majorHAnsi"/>
        </w:rPr>
      </w:pPr>
      <w:r>
        <w:rPr>
          <w:rFonts w:asciiTheme="majorHAnsi" w:hAnsiTheme="majorHAnsi"/>
        </w:rPr>
        <w:t>1 cup plain boiled water</w:t>
      </w:r>
    </w:p>
    <w:p w14:paraId="7A5C30B1" w14:textId="77777777" w:rsidR="00BF1918" w:rsidRDefault="00BF1918" w:rsidP="00BF191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Seasoning to taste </w:t>
      </w:r>
      <w:proofErr w:type="gramStart"/>
      <w:r>
        <w:rPr>
          <w:rFonts w:asciiTheme="majorHAnsi" w:hAnsiTheme="majorHAnsi"/>
        </w:rPr>
        <w:t>e.g.</w:t>
      </w:r>
      <w:proofErr w:type="gramEnd"/>
      <w:r>
        <w:rPr>
          <w:rFonts w:asciiTheme="majorHAnsi" w:hAnsiTheme="majorHAnsi"/>
        </w:rPr>
        <w:t xml:space="preserve"> salt, pepper, chicken seasoning, rosemary, thyme etc.</w:t>
      </w:r>
    </w:p>
    <w:p w14:paraId="3DC50171" w14:textId="77777777" w:rsidR="00BF1918" w:rsidRDefault="00BF1918" w:rsidP="00BF1918">
      <w:pPr>
        <w:rPr>
          <w:rFonts w:asciiTheme="majorHAnsi" w:hAnsiTheme="majorHAnsi"/>
        </w:rPr>
      </w:pPr>
    </w:p>
    <w:p w14:paraId="49D531BA" w14:textId="77777777" w:rsidR="00BF1918" w:rsidRDefault="00BF1918" w:rsidP="00BF1918">
      <w:pPr>
        <w:rPr>
          <w:rFonts w:asciiTheme="majorHAnsi" w:hAnsiTheme="majorHAnsi"/>
        </w:rPr>
      </w:pPr>
      <w:r>
        <w:rPr>
          <w:rFonts w:asciiTheme="majorHAnsi" w:hAnsiTheme="majorHAnsi"/>
        </w:rPr>
        <w:t>Heat the oil/ghee over medium heat in a saucepan. Add the onion and some salt to season. Cook the onions until deep brown, soft, and caramelized, stirring often. It will take about 15 minutes.</w:t>
      </w:r>
    </w:p>
    <w:p w14:paraId="12E19912" w14:textId="77777777" w:rsidR="00BF1918" w:rsidRDefault="00BF1918" w:rsidP="00BF191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While onion is cooking, prepare the cauliflower or celery. Steam the cauliflower florets or celery until tender. Drain well. You can also steam some other vegetables with the cauliflower </w:t>
      </w:r>
      <w:proofErr w:type="gramStart"/>
      <w:r>
        <w:rPr>
          <w:rFonts w:asciiTheme="majorHAnsi" w:hAnsiTheme="majorHAnsi"/>
        </w:rPr>
        <w:t>e.g.</w:t>
      </w:r>
      <w:proofErr w:type="gramEnd"/>
      <w:r>
        <w:rPr>
          <w:rFonts w:asciiTheme="majorHAnsi" w:hAnsiTheme="majorHAnsi"/>
        </w:rPr>
        <w:t xml:space="preserve"> carrots, parsnips, butternut squash etc. to give a sweeter taste</w:t>
      </w:r>
    </w:p>
    <w:p w14:paraId="73B9FB9D" w14:textId="77777777" w:rsidR="00BF1918" w:rsidRDefault="00BF1918" w:rsidP="00BF191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Puree the cauliflower or celery (and the other vegetables if applicable) with the caramelized onion and </w:t>
      </w:r>
      <w:proofErr w:type="gramStart"/>
      <w:r>
        <w:rPr>
          <w:rFonts w:asciiTheme="majorHAnsi" w:hAnsiTheme="majorHAnsi"/>
        </w:rPr>
        <w:t>1  cup</w:t>
      </w:r>
      <w:proofErr w:type="gramEnd"/>
      <w:r>
        <w:rPr>
          <w:rFonts w:asciiTheme="majorHAnsi" w:hAnsiTheme="majorHAnsi"/>
        </w:rPr>
        <w:t xml:space="preserve"> plain boiled water. If gravy is too thick, add more water. Taste and add more seasoning (</w:t>
      </w:r>
      <w:proofErr w:type="gramStart"/>
      <w:r>
        <w:rPr>
          <w:rFonts w:asciiTheme="majorHAnsi" w:hAnsiTheme="majorHAnsi"/>
        </w:rPr>
        <w:t>e.g.</w:t>
      </w:r>
      <w:proofErr w:type="gramEnd"/>
      <w:r>
        <w:rPr>
          <w:rFonts w:asciiTheme="majorHAnsi" w:hAnsiTheme="majorHAnsi"/>
        </w:rPr>
        <w:t xml:space="preserve"> chicken seasoning) as required. Heat up on the stove and serve</w:t>
      </w:r>
    </w:p>
    <w:p w14:paraId="40F69917" w14:textId="77777777" w:rsidR="00BF1918" w:rsidRDefault="00BF1918" w:rsidP="00BF1918">
      <w:pPr>
        <w:rPr>
          <w:rFonts w:asciiTheme="majorHAnsi" w:hAnsiTheme="majorHAnsi"/>
        </w:rPr>
      </w:pPr>
    </w:p>
    <w:p w14:paraId="4F5BE64A" w14:textId="77777777" w:rsidR="00BF1918" w:rsidRDefault="00BF1918" w:rsidP="00BF191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cooking in a soup maker, place all the ingredients into the jug and cook on a soup setting for approximately 25 minutes. </w:t>
      </w:r>
    </w:p>
    <w:p w14:paraId="139E840B" w14:textId="77777777" w:rsidR="00BF1918" w:rsidRDefault="00BF1918" w:rsidP="00BF1918">
      <w:pPr>
        <w:rPr>
          <w:rFonts w:asciiTheme="majorHAnsi" w:hAnsiTheme="majorHAnsi"/>
        </w:rPr>
      </w:pPr>
    </w:p>
    <w:p w14:paraId="433C67B2" w14:textId="77777777" w:rsidR="00BF1918" w:rsidRDefault="00BF1918" w:rsidP="00BF1918">
      <w:pPr>
        <w:rPr>
          <w:rFonts w:asciiTheme="majorHAnsi" w:hAnsiTheme="majorHAnsi"/>
        </w:rPr>
      </w:pPr>
      <w:r>
        <w:rPr>
          <w:rFonts w:asciiTheme="majorHAnsi" w:hAnsiTheme="majorHAnsi"/>
        </w:rPr>
        <w:t>Makes about 2 cups.</w:t>
      </w:r>
    </w:p>
    <w:p w14:paraId="7F62FF5C" w14:textId="77777777" w:rsidR="00BF1918" w:rsidRPr="000413B3" w:rsidRDefault="00BF1918" w:rsidP="00BF1918">
      <w:pPr>
        <w:jc w:val="center"/>
        <w:rPr>
          <w:sz w:val="28"/>
          <w:szCs w:val="28"/>
          <w:u w:val="single"/>
        </w:rPr>
      </w:pPr>
    </w:p>
    <w:p w14:paraId="13EB7B9D" w14:textId="77777777" w:rsidR="00BF1918" w:rsidRPr="00B33F25" w:rsidRDefault="00BF1918" w:rsidP="00BF1918"/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BF1918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2021-11-16T15:47:00Z</dcterms:created>
  <dcterms:modified xsi:type="dcterms:W3CDTF">2021-11-16T15:47:00Z</dcterms:modified>
</cp:coreProperties>
</file>